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ind w:left="-270" w:firstLine="0"/>
        <w:contextualSpacing w:val="0"/>
        <w:jc w:val="both"/>
        <w:rPr>
          <w:b w:val="1"/>
          <w:sz w:val="24"/>
          <w:szCs w:val="24"/>
        </w:rPr>
      </w:pPr>
      <w:bookmarkStart w:colFirst="0" w:colLast="0" w:name="_i2gjb53dzgm4" w:id="0"/>
      <w:bookmarkEnd w:id="0"/>
      <w:r w:rsidDel="00000000" w:rsidR="00000000" w:rsidRPr="00000000">
        <w:rPr>
          <w:b w:val="1"/>
          <w:sz w:val="24"/>
          <w:szCs w:val="24"/>
          <w:rtl w:val="0"/>
        </w:rPr>
        <w:t xml:space="preserve">Nem lesz több autóban unatkozó gyermek? A Plukkido szakemberei egy útszéli fűszálról is tudnak olyat mondani a gyerekeknek, amit ők tátott szájjal hallgatnak. A mesés gps története.</w:t>
      </w:r>
    </w:p>
    <w:p w:rsidR="00000000" w:rsidDel="00000000" w:rsidP="00000000" w:rsidRDefault="00000000" w:rsidRPr="00000000">
      <w:pPr>
        <w:pBdr/>
        <w:ind w:left="-270" w:firstLine="0"/>
        <w:contextualSpacing w:val="0"/>
        <w:jc w:val="both"/>
        <w:rPr>
          <w:sz w:val="20"/>
          <w:szCs w:val="20"/>
        </w:rPr>
      </w:pPr>
      <w:r w:rsidDel="00000000" w:rsidR="00000000" w:rsidRPr="00000000">
        <w:rPr>
          <w:rtl w:val="0"/>
        </w:rPr>
      </w:r>
    </w:p>
    <w:p w:rsidR="00000000" w:rsidDel="00000000" w:rsidP="00000000" w:rsidRDefault="00000000" w:rsidRPr="00000000">
      <w:pPr>
        <w:pBdr/>
        <w:ind w:left="-270" w:firstLine="0"/>
        <w:contextualSpacing w:val="0"/>
        <w:jc w:val="both"/>
        <w:rPr>
          <w:b w:val="1"/>
          <w:sz w:val="20"/>
          <w:szCs w:val="20"/>
        </w:rPr>
      </w:pPr>
      <w:r w:rsidDel="00000000" w:rsidR="00000000" w:rsidRPr="00000000">
        <w:rPr>
          <w:b w:val="1"/>
          <w:sz w:val="20"/>
          <w:szCs w:val="20"/>
          <w:rtl w:val="0"/>
        </w:rPr>
        <w:t xml:space="preserve">A Felelős Innováció díjas, Plukkido tervezőcsapat újabb gyereknevelést segítő eszköze, az ÚtraManó egy gps alapú alkalmazás, amivel az autóban utazó gyermek arról hall mesét, amit éppen a környezetében lát. Így nem unatkozik, nem zavarja a szülőt vezetés közben és talán még a képernyő nyújtotta varázslat ereje is háttérbe szorul a külvilágban tapasztalható csodákkal szemben. </w:t>
      </w:r>
    </w:p>
    <w:p w:rsidR="00000000" w:rsidDel="00000000" w:rsidP="00000000" w:rsidRDefault="00000000" w:rsidRPr="00000000">
      <w:pPr>
        <w:pBdr/>
        <w:ind w:left="-270" w:firstLine="0"/>
        <w:contextualSpacing w:val="0"/>
        <w:jc w:val="both"/>
        <w:rPr>
          <w:b w:val="1"/>
          <w:sz w:val="20"/>
          <w:szCs w:val="20"/>
        </w:rPr>
      </w:pPr>
      <w:r w:rsidDel="00000000" w:rsidR="00000000" w:rsidRPr="00000000">
        <w:rPr>
          <w:rtl w:val="0"/>
        </w:rPr>
      </w:r>
    </w:p>
    <w:p w:rsidR="00000000" w:rsidDel="00000000" w:rsidP="00000000" w:rsidRDefault="00000000" w:rsidRPr="00000000">
      <w:pPr>
        <w:pBdr/>
        <w:ind w:left="-270" w:firstLine="0"/>
        <w:contextualSpacing w:val="0"/>
        <w:jc w:val="both"/>
        <w:rPr>
          <w:i w:val="1"/>
          <w:sz w:val="20"/>
          <w:szCs w:val="20"/>
        </w:rPr>
      </w:pPr>
      <w:r w:rsidDel="00000000" w:rsidR="00000000" w:rsidRPr="00000000">
        <w:rPr>
          <w:sz w:val="20"/>
          <w:szCs w:val="20"/>
          <w:rtl w:val="0"/>
        </w:rPr>
        <w:t xml:space="preserve">A tervezők 2014 óta dolgoznak azon, hogy játékos eszközeikkel megoldást nyújtsanak a családoknak a leggyakoribb nevelési problémáikra, legyen az az elhatalmasodó hiszti, a testvérek civakodása, az agresszív viselkedés, a játszótérről vagy az otthonról való nehézkes indulás vagy akár a hosszú, unalmas autózás. Az eszközeikben rejlő megoldás valójában roppant egyszerű, minden esetben a gyermekek fantáziáját szólítják meg. A Plukkido pszichológus és pedagógus szakemberei pedig tudják, hogyan kérjenek bebocsátást ebbe a fantáziavilágba, amiben utána a szülő is könnyen megtalálja a helyét. Ehhez még módszertani támogatást is nyújtanak számukra, hogy a sokszor teljesen új és emiatt szokatlan eszközkészletet a szülők minél inkább hasznosítani tudják a gyakorlatban, akár személyre szabottan alkalmazzák egyedi élethelyzetükben, pl. kistestvér születésekor, sajátos nevelési igényű gyermekkel vagy egy sajnálatos válás esetén.</w:t>
      </w:r>
      <w:r w:rsidDel="00000000" w:rsidR="00000000" w:rsidRPr="00000000">
        <w:rPr>
          <w:rtl w:val="0"/>
        </w:rPr>
      </w:r>
    </w:p>
    <w:p w:rsidR="00000000" w:rsidDel="00000000" w:rsidP="00000000" w:rsidRDefault="00000000" w:rsidRPr="00000000">
      <w:pPr>
        <w:pBdr/>
        <w:ind w:left="-270" w:firstLine="0"/>
        <w:contextualSpacing w:val="0"/>
        <w:jc w:val="both"/>
        <w:rPr>
          <w:b w:val="1"/>
          <w:sz w:val="20"/>
          <w:szCs w:val="20"/>
        </w:rPr>
      </w:pPr>
      <w:r w:rsidDel="00000000" w:rsidR="00000000" w:rsidRPr="00000000">
        <w:rPr>
          <w:rtl w:val="0"/>
        </w:rPr>
      </w:r>
    </w:p>
    <w:p w:rsidR="00000000" w:rsidDel="00000000" w:rsidP="00000000" w:rsidRDefault="00000000" w:rsidRPr="00000000">
      <w:pPr>
        <w:pBdr/>
        <w:ind w:left="-270" w:firstLine="0"/>
        <w:contextualSpacing w:val="0"/>
        <w:jc w:val="both"/>
        <w:rPr>
          <w:b w:val="1"/>
          <w:sz w:val="20"/>
          <w:szCs w:val="20"/>
        </w:rPr>
      </w:pPr>
      <w:r w:rsidDel="00000000" w:rsidR="00000000" w:rsidRPr="00000000">
        <w:rPr>
          <w:sz w:val="20"/>
          <w:szCs w:val="20"/>
          <w:rtl w:val="0"/>
        </w:rPr>
        <w:t xml:space="preserve">A Plukkido tervezői a mára már több mint 2500 család otthonában megtalálható gyereknevelést segítő játékaik és módszertanuk fejlesztését követően tavaly elindították a játszótéri konfliktusokat feloldó, szabadtéri Ideki programot. Idén nyáron már a hosszú autós utazások során nyújtanak segítséget a kisgyermekes szülőknek. Az alapítók közel két éve olyan fejlesztéseken dolgoznak, amivel a játékos problémamegoldó módszertanukat kivihetik a négy falon kívülre is. Az egyik legfőbb, szinte mindenkit érintő problémaforrásnak a gyermekek autóban történő lefoglalását tartották. Szinte minden, autóval rendelkező családnak ismerős az a helyzet, amikor a gyermek az út során nyugtalan lesz a mozgáshiánynak, az ingerek egyhangúságának köszönhetően, ami valójában természetes jelenség, de a szülők mégis gyakran feszülten kezelik a helyzetet. Esetleg olyan eszözökhöz nyúlnak, amik ideig-óráig működnek, de folyamatos készenlétet igényelnek a szülő részéről, ami ha épp egyedül utazik a gyermekkel, akkor komoly kihívást jelent és még veszély forrása is lehet. Az eszközök jellegéből adódóan (édesség, okos eszközök használata) gyakran érezhető, hogy a szülő mindössze valahogy meg akarja úszni ezt a nehéz helyzetet. A Plukkido szakemberei 2015-ben a fejükbe vették, hogy - ebben a helyzetben is bevetve a gyerekek fantáziavilágát - egy mindenki számára élvezetes utazást biztosító eszközt alkotnak, ami még fejleszti is a gyerekeket.</w:t>
      </w:r>
      <w:r w:rsidDel="00000000" w:rsidR="00000000" w:rsidRPr="00000000">
        <w:rPr>
          <w:rtl w:val="0"/>
        </w:rPr>
      </w:r>
    </w:p>
    <w:p w:rsidR="00000000" w:rsidDel="00000000" w:rsidP="00000000" w:rsidRDefault="00000000" w:rsidRPr="00000000">
      <w:pPr>
        <w:pBdr/>
        <w:ind w:left="-270" w:firstLine="0"/>
        <w:contextualSpacing w:val="0"/>
        <w:jc w:val="both"/>
        <w:rPr>
          <w:b w:val="1"/>
          <w:sz w:val="20"/>
          <w:szCs w:val="20"/>
        </w:rPr>
      </w:pPr>
      <w:r w:rsidDel="00000000" w:rsidR="00000000" w:rsidRPr="00000000">
        <w:rPr>
          <w:rtl w:val="0"/>
        </w:rPr>
      </w:r>
    </w:p>
    <w:p w:rsidR="00000000" w:rsidDel="00000000" w:rsidP="00000000" w:rsidRDefault="00000000" w:rsidRPr="00000000">
      <w:pPr>
        <w:pBdr/>
        <w:ind w:left="-270" w:firstLine="0"/>
        <w:contextualSpacing w:val="0"/>
        <w:jc w:val="both"/>
        <w:rPr>
          <w:b w:val="1"/>
          <w:sz w:val="20"/>
          <w:szCs w:val="20"/>
        </w:rPr>
      </w:pPr>
      <w:r w:rsidDel="00000000" w:rsidR="00000000" w:rsidRPr="00000000">
        <w:rPr>
          <w:b w:val="1"/>
          <w:sz w:val="20"/>
          <w:szCs w:val="20"/>
          <w:rtl w:val="0"/>
        </w:rPr>
        <w:t xml:space="preserve">Honnan jött az alkalmazás ötlete? </w:t>
      </w:r>
    </w:p>
    <w:p w:rsidR="00000000" w:rsidDel="00000000" w:rsidP="00000000" w:rsidRDefault="00000000" w:rsidRPr="00000000">
      <w:pPr>
        <w:pBdr/>
        <w:ind w:left="-270" w:firstLine="0"/>
        <w:contextualSpacing w:val="0"/>
        <w:jc w:val="both"/>
        <w:rPr>
          <w:sz w:val="20"/>
          <w:szCs w:val="20"/>
        </w:rPr>
      </w:pPr>
      <w:r w:rsidDel="00000000" w:rsidR="00000000" w:rsidRPr="00000000">
        <w:rPr>
          <w:sz w:val="20"/>
          <w:szCs w:val="20"/>
          <w:rtl w:val="0"/>
        </w:rPr>
        <w:t xml:space="preserve">A tervezők első körben az otthoni, offline motivációs táblajátékaik autós verzióján törték a fejüket, a csapat ugyanis ragaszkodott a minőségi alapanyagokból készített, esztétikailag is élményt nyújtó fizikai termékek kivitelezéshez. Ekkor számos, kikerülhetetlennek tűnő (főként ergonómiai) problémaforrással találták szembe magukat, így döntöttek végül egy alkalmazás fejlesztése mellett, annak ellenére, hogy szándékosan tartották távol magukat az IT világától. Ezt az ellenállást egy kicsit elengedve, egy nyári utazás során az egyik alapító fejéből kipattant a megoldás és előállt egy olyan alkalmazás ötletével, amivel nem “leválasztják” a gyermekeket a külvilágtól, hanem pont összekapcsolják vele, mégpedig egy számukra mindig érdekes közvetítő közeggel, a mesével. Így a már említett fantáziavilág megszólítását az autós utazás során egy mobil alkalmazásban is képesek voltak saját szakmai elvárásaiknak megfelelően kivitelezni. </w:t>
      </w:r>
    </w:p>
    <w:p w:rsidR="00000000" w:rsidDel="00000000" w:rsidP="00000000" w:rsidRDefault="00000000" w:rsidRPr="00000000">
      <w:pPr>
        <w:pBdr/>
        <w:ind w:left="-270" w:firstLine="0"/>
        <w:contextualSpacing w:val="0"/>
        <w:jc w:val="both"/>
        <w:rPr>
          <w:sz w:val="20"/>
          <w:szCs w:val="20"/>
        </w:rPr>
      </w:pPr>
      <w:r w:rsidDel="00000000" w:rsidR="00000000" w:rsidRPr="00000000">
        <w:rPr>
          <w:rtl w:val="0"/>
        </w:rPr>
      </w:r>
    </w:p>
    <w:p w:rsidR="00000000" w:rsidDel="00000000" w:rsidP="00000000" w:rsidRDefault="00000000" w:rsidRPr="00000000">
      <w:pPr>
        <w:pBdr/>
        <w:ind w:left="-270" w:firstLine="0"/>
        <w:contextualSpacing w:val="0"/>
        <w:jc w:val="both"/>
        <w:rPr>
          <w:b w:val="1"/>
          <w:sz w:val="20"/>
          <w:szCs w:val="20"/>
        </w:rPr>
      </w:pPr>
      <w:r w:rsidDel="00000000" w:rsidR="00000000" w:rsidRPr="00000000">
        <w:rPr>
          <w:b w:val="1"/>
          <w:sz w:val="20"/>
          <w:szCs w:val="20"/>
          <w:rtl w:val="0"/>
        </w:rPr>
        <w:t xml:space="preserve">Megszületett az ÚtraManó, egy mesés gps alkalmazás.</w:t>
      </w:r>
    </w:p>
    <w:p w:rsidR="00000000" w:rsidDel="00000000" w:rsidP="00000000" w:rsidRDefault="00000000" w:rsidRPr="00000000">
      <w:pPr>
        <w:pBdr/>
        <w:ind w:left="-270" w:firstLine="0"/>
        <w:contextualSpacing w:val="0"/>
        <w:jc w:val="both"/>
        <w:rPr>
          <w:sz w:val="20"/>
          <w:szCs w:val="20"/>
        </w:rPr>
      </w:pPr>
      <w:r w:rsidDel="00000000" w:rsidR="00000000" w:rsidRPr="00000000">
        <w:rPr>
          <w:sz w:val="20"/>
          <w:szCs w:val="20"/>
          <w:rtl w:val="0"/>
        </w:rPr>
        <w:t xml:space="preserve">Az ÚtraManó alkalmazás előre felvett, zenei aláfestéssel rendelkező audioanyagot játszik le a gyermeknek, amint egy adott pont közelébe érkeznek a járművel. Az út során ezekből az audioanyagokból egy koherens mese áll össze, miközben a gyermek kifelé figyel, várja a következő látnivalót, azaz egy meserészletet és nem unatkozik. Az alkalmazás egyértelműen megkönnyíti a szülő dolgát, aki saját döntése alapján bevonódik az eseményekbe vagy csak a vezetésre koncentrál. A meserészletek írásakor és időzítésekor a Plukkido szakemberei figyelembeveszik a kisgyermekek pszichológiai jellemzőit, érdeklődését, időt hagynak a látottak feldolgozására, valamint beépítik a mára már többezer fős közösségüktől származó, kisgyermekes családok tapasztalatait.</w:t>
      </w:r>
    </w:p>
    <w:p w:rsidR="00000000" w:rsidDel="00000000" w:rsidP="00000000" w:rsidRDefault="00000000" w:rsidRPr="00000000">
      <w:pPr>
        <w:pBdr/>
        <w:ind w:left="-270" w:firstLine="0"/>
        <w:contextualSpacing w:val="0"/>
        <w:jc w:val="both"/>
        <w:rPr>
          <w:sz w:val="20"/>
          <w:szCs w:val="20"/>
        </w:rPr>
      </w:pPr>
      <w:r w:rsidDel="00000000" w:rsidR="00000000" w:rsidRPr="00000000">
        <w:rPr>
          <w:rtl w:val="0"/>
        </w:rPr>
      </w:r>
    </w:p>
    <w:p w:rsidR="00000000" w:rsidDel="00000000" w:rsidP="00000000" w:rsidRDefault="00000000" w:rsidRPr="00000000">
      <w:pPr>
        <w:pBdr/>
        <w:ind w:left="-270" w:firstLine="0"/>
        <w:contextualSpacing w:val="0"/>
        <w:jc w:val="both"/>
        <w:rPr>
          <w:b w:val="1"/>
          <w:sz w:val="20"/>
          <w:szCs w:val="20"/>
        </w:rPr>
      </w:pPr>
      <w:r w:rsidDel="00000000" w:rsidR="00000000" w:rsidRPr="00000000">
        <w:rPr>
          <w:b w:val="1"/>
          <w:sz w:val="20"/>
          <w:szCs w:val="20"/>
          <w:rtl w:val="0"/>
        </w:rPr>
        <w:t xml:space="preserve">A tervezőcsapat.</w:t>
      </w:r>
    </w:p>
    <w:p w:rsidR="00000000" w:rsidDel="00000000" w:rsidP="00000000" w:rsidRDefault="00000000" w:rsidRPr="00000000">
      <w:pPr>
        <w:pBdr/>
        <w:ind w:left="-270" w:firstLine="0"/>
        <w:contextualSpacing w:val="0"/>
        <w:jc w:val="both"/>
        <w:rPr>
          <w:sz w:val="20"/>
          <w:szCs w:val="20"/>
        </w:rPr>
      </w:pPr>
      <w:r w:rsidDel="00000000" w:rsidR="00000000" w:rsidRPr="00000000">
        <w:rPr>
          <w:sz w:val="20"/>
          <w:szCs w:val="20"/>
          <w:rtl w:val="0"/>
        </w:rPr>
        <w:t xml:space="preserve">Az ötlet megszületésekor a Plukkido csapatából az alkalmazás fejlesztéséhez épp csak a fejlesztő hiányzott. A meseírást, a grafikai tervezést és a menedzselést tudták vállalni házon belül az alapítók is. Egy startup rendezvényen azonban találkoztak egy kisgyermekes, tapasztalt fejlesztő szakemberrel, akivel kiegészülve eljutottak a béta verzióig, ami már zenei kísérettel is rendelkezik. Idő közben ugyanis zeneszerzők is csatlakoztak a projekthez. Az alkalmazás fejlesztését így saját, kibővült csapatukon belül oldották meg, költségeiket a többi, nevelést segítő eszközeik bevételéből finanszírozták. </w:t>
      </w:r>
    </w:p>
    <w:p w:rsidR="00000000" w:rsidDel="00000000" w:rsidP="00000000" w:rsidRDefault="00000000" w:rsidRPr="00000000">
      <w:pPr>
        <w:pBdr/>
        <w:ind w:left="-270" w:firstLine="0"/>
        <w:contextualSpacing w:val="0"/>
        <w:jc w:val="both"/>
        <w:rPr>
          <w:sz w:val="20"/>
          <w:szCs w:val="20"/>
        </w:rPr>
      </w:pPr>
      <w:r w:rsidDel="00000000" w:rsidR="00000000" w:rsidRPr="00000000">
        <w:rPr>
          <w:rtl w:val="0"/>
        </w:rPr>
      </w:r>
    </w:p>
    <w:p w:rsidR="00000000" w:rsidDel="00000000" w:rsidP="00000000" w:rsidRDefault="00000000" w:rsidRPr="00000000">
      <w:pPr>
        <w:pBdr/>
        <w:ind w:left="-270" w:firstLine="0"/>
        <w:contextualSpacing w:val="0"/>
        <w:jc w:val="both"/>
        <w:rPr>
          <w:sz w:val="20"/>
          <w:szCs w:val="20"/>
        </w:rPr>
      </w:pPr>
      <w:r w:rsidDel="00000000" w:rsidR="00000000" w:rsidRPr="00000000">
        <w:rPr>
          <w:sz w:val="20"/>
          <w:szCs w:val="20"/>
          <w:rtl w:val="0"/>
        </w:rPr>
        <w:t xml:space="preserve">Az alkalmazás alapverziója 2017-ben ingyenes letöltéssel elérhető lesz, a fővárosból a Balatonra tartó családok már májustól örömüket lelhetik Szusz, a kis szélgyerek és a Felhő kalandjaiban, akik az út során még párbeszédbe is elegyednek az utazó gyerekekkel.</w:t>
      </w:r>
    </w:p>
    <w:p w:rsidR="00000000" w:rsidDel="00000000" w:rsidP="00000000" w:rsidRDefault="00000000" w:rsidRPr="00000000">
      <w:pPr>
        <w:pBdr/>
        <w:ind w:left="-270" w:firstLine="0"/>
        <w:contextualSpacing w:val="0"/>
        <w:jc w:val="both"/>
        <w:rPr>
          <w:b w:val="1"/>
          <w:sz w:val="20"/>
          <w:szCs w:val="20"/>
        </w:rPr>
      </w:pPr>
      <w:r w:rsidDel="00000000" w:rsidR="00000000" w:rsidRPr="00000000">
        <w:rPr>
          <w:sz w:val="20"/>
          <w:szCs w:val="20"/>
          <w:rtl w:val="0"/>
        </w:rPr>
        <w:t xml:space="preserve">Az eddigi tapasztalatok alapján a tervezőknek nem lesz könnyű dolguk, mert az a gyermek, aki egyszer hallott már ÚtraManó mesét rögtön a rabjává válik és minden útvonalra követeli majd az alkalmazást.</w:t>
      </w:r>
      <w:r w:rsidDel="00000000" w:rsidR="00000000" w:rsidRPr="00000000">
        <w:rPr>
          <w:rtl w:val="0"/>
        </w:rPr>
      </w:r>
    </w:p>
    <w:p w:rsidR="00000000" w:rsidDel="00000000" w:rsidP="00000000" w:rsidRDefault="00000000" w:rsidRPr="00000000">
      <w:pPr>
        <w:pBdr/>
        <w:ind w:left="-270" w:firstLine="0"/>
        <w:contextualSpacing w:val="0"/>
        <w:jc w:val="both"/>
        <w:rPr>
          <w:b w:val="1"/>
          <w:sz w:val="20"/>
          <w:szCs w:val="20"/>
        </w:rPr>
      </w:pPr>
      <w:r w:rsidDel="00000000" w:rsidR="00000000" w:rsidRPr="00000000">
        <w:rPr>
          <w:rtl w:val="0"/>
        </w:rPr>
      </w:r>
    </w:p>
    <w:p w:rsidR="00000000" w:rsidDel="00000000" w:rsidP="00000000" w:rsidRDefault="00000000" w:rsidRPr="00000000">
      <w:pPr>
        <w:pBdr/>
        <w:ind w:left="-270" w:firstLine="0"/>
        <w:contextualSpacing w:val="0"/>
        <w:jc w:val="both"/>
        <w:rPr>
          <w:b w:val="1"/>
          <w:sz w:val="20"/>
          <w:szCs w:val="20"/>
        </w:rPr>
      </w:pPr>
      <w:r w:rsidDel="00000000" w:rsidR="00000000" w:rsidRPr="00000000">
        <w:rPr>
          <w:b w:val="1"/>
          <w:sz w:val="20"/>
          <w:szCs w:val="20"/>
          <w:rtl w:val="0"/>
        </w:rPr>
        <w:t xml:space="preserve">A Plukkido most nagyobb, de még biztonságos sebességre kapcsolna.</w:t>
      </w:r>
    </w:p>
    <w:p w:rsidR="00000000" w:rsidDel="00000000" w:rsidP="00000000" w:rsidRDefault="00000000" w:rsidRPr="00000000">
      <w:pPr>
        <w:pBdr/>
        <w:ind w:left="-270" w:firstLine="0"/>
        <w:contextualSpacing w:val="0"/>
        <w:jc w:val="both"/>
        <w:rPr>
          <w:sz w:val="20"/>
          <w:szCs w:val="20"/>
        </w:rPr>
      </w:pPr>
      <w:r w:rsidDel="00000000" w:rsidR="00000000" w:rsidRPr="00000000">
        <w:rPr>
          <w:sz w:val="20"/>
          <w:szCs w:val="20"/>
          <w:rtl w:val="0"/>
        </w:rPr>
        <w:t xml:space="preserve">A türelmetlenkedő gyerekek számának csökkentése érdekében a Plukkido bővítené fejlesztői csapatát, stratégiai partnereket, befektetőket keres, hogy gyorsabban haladjon a munka és minél több útvonalon elérhetőek legyenek interaktív meséik.</w:t>
      </w:r>
    </w:p>
    <w:p w:rsidR="00000000" w:rsidDel="00000000" w:rsidP="00000000" w:rsidRDefault="00000000" w:rsidRPr="00000000">
      <w:pPr>
        <w:pBdr/>
        <w:ind w:left="-270" w:firstLine="0"/>
        <w:contextualSpacing w:val="0"/>
        <w:jc w:val="both"/>
        <w:rPr>
          <w:b w:val="1"/>
          <w:sz w:val="20"/>
          <w:szCs w:val="20"/>
        </w:rPr>
      </w:pPr>
      <w:r w:rsidDel="00000000" w:rsidR="00000000" w:rsidRPr="00000000">
        <w:rPr>
          <w:rtl w:val="0"/>
        </w:rPr>
      </w:r>
    </w:p>
    <w:p w:rsidR="00000000" w:rsidDel="00000000" w:rsidP="00000000" w:rsidRDefault="00000000" w:rsidRPr="00000000">
      <w:pPr>
        <w:pBdr/>
        <w:ind w:left="-270" w:firstLine="0"/>
        <w:contextualSpacing w:val="0"/>
        <w:jc w:val="both"/>
        <w:rPr>
          <w:b w:val="1"/>
          <w:sz w:val="20"/>
          <w:szCs w:val="20"/>
        </w:rPr>
      </w:pPr>
      <w:r w:rsidDel="00000000" w:rsidR="00000000" w:rsidRPr="00000000">
        <w:rPr>
          <w:b w:val="1"/>
          <w:sz w:val="20"/>
          <w:szCs w:val="20"/>
          <w:rtl w:val="0"/>
        </w:rPr>
        <w:t xml:space="preserve">A tervezők első alkalommal demózzák az alkalmazást a nagyközönség előtt.</w:t>
      </w:r>
    </w:p>
    <w:p w:rsidR="00000000" w:rsidDel="00000000" w:rsidP="00000000" w:rsidRDefault="00000000" w:rsidRPr="00000000">
      <w:pPr>
        <w:pBdr/>
        <w:ind w:left="-270" w:firstLine="0"/>
        <w:contextualSpacing w:val="0"/>
        <w:jc w:val="both"/>
        <w:rPr>
          <w:sz w:val="20"/>
          <w:szCs w:val="20"/>
        </w:rPr>
      </w:pPr>
      <w:r w:rsidDel="00000000" w:rsidR="00000000" w:rsidRPr="00000000">
        <w:rPr>
          <w:sz w:val="20"/>
          <w:szCs w:val="20"/>
          <w:rtl w:val="0"/>
        </w:rPr>
        <w:t xml:space="preserve">Aki az alkalmazás és a Plukkido projekt iránt érdeklődik, április 20-án, 9 és 11 óra között látogasson el Budapesten, az V. kerületi, Vitkovits mihály utca 8. sz. alatt található coworking irodába, ahol egy kétnapos startup fesztivál egyik fellépőiként találkozhat a tervezőkkel és további részleteket tudhat meg az ÚtraManó alkalmazásról. Az alapítók várják a projekthez csatlakozó fejlesztőket, valamint az ÚtraManóban rejlő üzleti lehetőségek iránt érdeklődő szakembereket, befektetőket és természetesen a kisgyermekes közönséget is.</w:t>
      </w:r>
    </w:p>
    <w:p w:rsidR="00000000" w:rsidDel="00000000" w:rsidP="00000000" w:rsidRDefault="00000000" w:rsidRPr="00000000">
      <w:pPr>
        <w:pBdr/>
        <w:ind w:left="-270" w:firstLine="0"/>
        <w:contextualSpacing w:val="0"/>
        <w:jc w:val="both"/>
        <w:rPr>
          <w:sz w:val="20"/>
          <w:szCs w:val="20"/>
        </w:rPr>
      </w:pPr>
      <w:r w:rsidDel="00000000" w:rsidR="00000000" w:rsidRPr="00000000">
        <w:rPr>
          <w:rtl w:val="0"/>
        </w:rPr>
      </w:r>
    </w:p>
    <w:p w:rsidR="00000000" w:rsidDel="00000000" w:rsidP="00000000" w:rsidRDefault="00000000" w:rsidRPr="00000000">
      <w:pPr>
        <w:pBdr/>
        <w:ind w:left="-270" w:firstLine="0"/>
        <w:contextualSpacing w:val="0"/>
        <w:jc w:val="both"/>
        <w:rPr>
          <w:b w:val="1"/>
          <w:sz w:val="20"/>
          <w:szCs w:val="20"/>
        </w:rPr>
      </w:pPr>
      <w:r w:rsidDel="00000000" w:rsidR="00000000" w:rsidRPr="00000000">
        <w:rPr>
          <w:b w:val="1"/>
          <w:sz w:val="20"/>
          <w:szCs w:val="20"/>
          <w:rtl w:val="0"/>
        </w:rPr>
        <w:t xml:space="preserve">További részletek:</w:t>
      </w:r>
    </w:p>
    <w:p w:rsidR="00000000" w:rsidDel="00000000" w:rsidP="00000000" w:rsidRDefault="00000000" w:rsidRPr="00000000">
      <w:pPr>
        <w:pBdr/>
        <w:ind w:left="-270" w:firstLine="0"/>
        <w:contextualSpacing w:val="0"/>
        <w:jc w:val="both"/>
        <w:rPr>
          <w:sz w:val="20"/>
          <w:szCs w:val="20"/>
        </w:rPr>
      </w:pPr>
      <w:r w:rsidDel="00000000" w:rsidR="00000000" w:rsidRPr="00000000">
        <w:rPr>
          <w:sz w:val="20"/>
          <w:szCs w:val="20"/>
          <w:rtl w:val="0"/>
        </w:rPr>
        <w:t xml:space="preserve">Táncsics Judit (Plukkido alapító) +20 440 8590</w:t>
      </w:r>
    </w:p>
    <w:p w:rsidR="00000000" w:rsidDel="00000000" w:rsidP="00000000" w:rsidRDefault="00000000" w:rsidRPr="00000000">
      <w:pPr>
        <w:pBdr/>
        <w:ind w:left="-270" w:firstLine="0"/>
        <w:contextualSpacing w:val="0"/>
        <w:jc w:val="both"/>
        <w:rPr>
          <w:sz w:val="20"/>
          <w:szCs w:val="20"/>
        </w:rPr>
      </w:pPr>
      <w:hyperlink r:id="rId5">
        <w:r w:rsidDel="00000000" w:rsidR="00000000" w:rsidRPr="00000000">
          <w:rPr>
            <w:color w:val="1155cc"/>
            <w:sz w:val="20"/>
            <w:szCs w:val="20"/>
            <w:u w:val="single"/>
            <w:rtl w:val="0"/>
          </w:rPr>
          <w:t xml:space="preserve">judit.tancsics@plukkido.hu</w:t>
        </w:r>
      </w:hyperlink>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www.plukkido.hu</w:t>
        </w:r>
      </w:hyperlink>
      <w:r w:rsidDel="00000000" w:rsidR="00000000" w:rsidRPr="00000000">
        <w:rPr>
          <w:sz w:val="20"/>
          <w:szCs w:val="20"/>
          <w:rtl w:val="0"/>
        </w:rPr>
        <w:t xml:space="preserve">, </w:t>
      </w:r>
      <w:hyperlink r:id="rId7">
        <w:r w:rsidDel="00000000" w:rsidR="00000000" w:rsidRPr="00000000">
          <w:rPr>
            <w:color w:val="1155cc"/>
            <w:sz w:val="20"/>
            <w:szCs w:val="20"/>
            <w:u w:val="single"/>
            <w:rtl w:val="0"/>
          </w:rPr>
          <w:t xml:space="preserve">www.facebook.com/plukkido</w:t>
        </w:r>
      </w:hyperlink>
      <w:r w:rsidDel="00000000" w:rsidR="00000000" w:rsidRPr="00000000">
        <w:rPr>
          <w:rtl w:val="0"/>
        </w:rPr>
      </w:r>
    </w:p>
    <w:p w:rsidR="00000000" w:rsidDel="00000000" w:rsidP="00000000" w:rsidRDefault="00000000" w:rsidRPr="00000000">
      <w:pPr>
        <w:pBdr/>
        <w:ind w:left="-270" w:firstLine="0"/>
        <w:contextualSpacing w:val="0"/>
        <w:jc w:val="both"/>
        <w:rPr>
          <w:b w:val="1"/>
          <w:sz w:val="20"/>
          <w:szCs w:val="20"/>
        </w:rPr>
      </w:pPr>
      <w:r w:rsidDel="00000000" w:rsidR="00000000" w:rsidRPr="00000000">
        <w:rPr>
          <w:rtl w:val="0"/>
        </w:rPr>
      </w:r>
    </w:p>
    <w:p w:rsidR="00000000" w:rsidDel="00000000" w:rsidP="00000000" w:rsidRDefault="00000000" w:rsidRPr="00000000">
      <w:pPr>
        <w:pBdr/>
        <w:ind w:left="-270" w:firstLine="0"/>
        <w:contextualSpacing w:val="0"/>
        <w:rPr>
          <w:sz w:val="20"/>
          <w:szCs w:val="20"/>
        </w:rPr>
      </w:pPr>
      <w:r w:rsidDel="00000000" w:rsidR="00000000" w:rsidRPr="00000000">
        <w:rPr>
          <w:b w:val="1"/>
          <w:sz w:val="20"/>
          <w:szCs w:val="20"/>
          <w:rtl w:val="0"/>
        </w:rPr>
        <w:t xml:space="preserve">Letölthető fényképek:  </w:t>
      </w:r>
      <w:r w:rsidDel="00000000" w:rsidR="00000000" w:rsidRPr="00000000">
        <w:rPr>
          <w:sz w:val="20"/>
          <w:szCs w:val="20"/>
          <w:rtl w:val="0"/>
        </w:rPr>
        <w:t xml:space="preserve">https://drive.google.com/drive/folders/0B-i-rXd0LlRCcjIyWTZ2UnJQNUU?usp=sharing</w:t>
      </w:r>
    </w:p>
    <w:p w:rsidR="00000000" w:rsidDel="00000000" w:rsidP="00000000" w:rsidRDefault="00000000" w:rsidRPr="00000000">
      <w:pPr>
        <w:pBdr/>
        <w:ind w:left="-270" w:firstLine="0"/>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judit.tancsics@plukkido.hu" TargetMode="External"/><Relationship Id="rId6" Type="http://schemas.openxmlformats.org/officeDocument/2006/relationships/hyperlink" Target="http://www.plukkido.hu" TargetMode="External"/><Relationship Id="rId7" Type="http://schemas.openxmlformats.org/officeDocument/2006/relationships/hyperlink" Target="http://www.facebook.com/plukkido" TargetMode="External"/></Relationships>
</file>